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20" w:rsidRPr="00E66C00" w:rsidRDefault="00C44A20" w:rsidP="00C44A20">
      <w:pPr>
        <w:jc w:val="center"/>
        <w:rPr>
          <w:b/>
          <w:sz w:val="20"/>
          <w:szCs w:val="20"/>
          <w:u w:val="single"/>
        </w:rPr>
      </w:pPr>
      <w:r w:rsidRPr="00F77D57">
        <w:rPr>
          <w:b/>
          <w:sz w:val="20"/>
          <w:szCs w:val="20"/>
          <w:u w:val="single"/>
        </w:rPr>
        <w:t xml:space="preserve">ΔΙΟΙΚΗΤΙΚΟΣ ΑΠΟΛΟΓΙΣΜΟΣ </w:t>
      </w:r>
      <w:r>
        <w:rPr>
          <w:b/>
          <w:sz w:val="20"/>
          <w:szCs w:val="20"/>
          <w:u w:val="single"/>
        </w:rPr>
        <w:t xml:space="preserve">ΤΗΣ </w:t>
      </w:r>
      <w:r w:rsidRPr="00F77D57">
        <w:rPr>
          <w:b/>
          <w:sz w:val="20"/>
          <w:szCs w:val="20"/>
          <w:u w:val="single"/>
        </w:rPr>
        <w:t xml:space="preserve">ΕΝΩΣΗΣ  </w:t>
      </w:r>
      <w:r>
        <w:rPr>
          <w:b/>
          <w:sz w:val="20"/>
          <w:szCs w:val="20"/>
          <w:u w:val="single"/>
        </w:rPr>
        <w:t>ΒΕΝΖΙΝΟΠΩΛΩΝ ΘΕΣΣΑΛΟΝΙΚΗΣ 2020</w:t>
      </w:r>
    </w:p>
    <w:p w:rsidR="00C44A20" w:rsidRDefault="00C44A20" w:rsidP="00C44A20"/>
    <w:p w:rsidR="00C44A20" w:rsidRDefault="00C44A20" w:rsidP="00C44A20">
      <w:pPr>
        <w:jc w:val="both"/>
      </w:pPr>
      <w:r>
        <w:t>Αγαπητοί  Συνάδερφοι και Συναδέρφισσες,</w:t>
      </w:r>
    </w:p>
    <w:p w:rsidR="00C44A20" w:rsidRDefault="00C44A20" w:rsidP="00C44A20">
      <w:pPr>
        <w:jc w:val="both"/>
      </w:pPr>
      <w:r>
        <w:t>Την 27 Ιανουαρίου 2021 στη συνεδρίαση το Διοικητικού Συμβουλίου της ΕΝ.ΒΕ.Θ , συζητήθηκαν και εγκρίθηκαν ομόφωνα ο Διοικητικός και ο Οικονομικός απολογισμός της Ένωσης για το έτος 2020.</w:t>
      </w:r>
    </w:p>
    <w:p w:rsidR="00C44A20" w:rsidRDefault="00C44A20" w:rsidP="00C44A20">
      <w:pPr>
        <w:jc w:val="both"/>
      </w:pPr>
      <w:r>
        <w:t>Σήμερα στην  Ετήσια  Γενική Εκλογοαπολογιστική Συνέλευση σας παρουσιάζουμε τον Οικονομικό και Διοικητικό Απολογισμό της ΕΝ.ΒΕ.Θ.</w:t>
      </w:r>
    </w:p>
    <w:p w:rsidR="00C44A20" w:rsidRDefault="00C44A20" w:rsidP="00C44A20">
      <w:pPr>
        <w:jc w:val="both"/>
      </w:pPr>
      <w:r>
        <w:t>Είναι γεγονός ότι βρισκόμαστε στο στόχαστρο της κυβέρνησης  και δεχόμαστε μεγάλη φορολογία , πολλούς  ελέγχους ,πολλά νέα κοστοβόρα μέτρα κάτι που δυστυχώς δε συνάδει με το ύψος της δουλειάς μας.</w:t>
      </w:r>
    </w:p>
    <w:p w:rsidR="00C44A20" w:rsidRDefault="00C44A20" w:rsidP="00C44A20">
      <w:pPr>
        <w:jc w:val="both"/>
      </w:pPr>
      <w:r>
        <w:t>Ως Διοικητικό Συμβούλιο της ΕΝ.ΒΕ.Θ. δίνουμε τον συνεχή αγώνα μας καταθέτουμε προτάσεις και μελέτες, αλλά δυστυχώς δεν εισακουγόμαστε τις πιο πολλές φορές. Πετυχαίνουμε την επίλυση  κάποιων θεμάτων μετά όμως από πολύ πίεση και  &lt;&lt;</w:t>
      </w:r>
      <w:r w:rsidRPr="006844EB">
        <w:rPr>
          <w:b/>
        </w:rPr>
        <w:t>κυνηγητό</w:t>
      </w:r>
      <w:r>
        <w:t>&gt;&gt;  των αρμοδίων.</w:t>
      </w:r>
    </w:p>
    <w:p w:rsidR="00C44A20" w:rsidRPr="001B668F" w:rsidRDefault="00C44A20" w:rsidP="00C44A20">
      <w:pPr>
        <w:jc w:val="both"/>
      </w:pPr>
      <w:r>
        <w:t>Είμαστε αισιόδοξοι και συνεχίζουμε να πιστεύουμε ότι η συλλογική προσπάθεια διαχρονικά θα φέρει καρπούς.</w:t>
      </w:r>
      <w:r w:rsidRPr="006844EB">
        <w:t xml:space="preserve"> </w:t>
      </w:r>
      <w:r>
        <w:t>Θεωρούμε ότι μπορούμε να βάλουμε προσωπικά ,αλλά και συλλογικά, το δικό μας στίγμα για ένα καλύτερο αύριο.</w:t>
      </w:r>
    </w:p>
    <w:p w:rsidR="00C44A20" w:rsidRPr="006844EB" w:rsidRDefault="00C44A20" w:rsidP="00C44A20">
      <w:pPr>
        <w:jc w:val="both"/>
        <w:rPr>
          <w:b/>
          <w:u w:val="single"/>
        </w:rPr>
      </w:pPr>
      <w:r w:rsidRPr="006844EB">
        <w:rPr>
          <w:b/>
          <w:u w:val="single"/>
        </w:rPr>
        <w:t>ΝΑ ΔΙΕΚΔΙΚΗΣΟΥΜΕ!</w:t>
      </w:r>
    </w:p>
    <w:p w:rsidR="00C44A20" w:rsidRPr="006844EB" w:rsidRDefault="00C44A20" w:rsidP="00C44A20">
      <w:pPr>
        <w:jc w:val="both"/>
        <w:rPr>
          <w:b/>
          <w:u w:val="single"/>
        </w:rPr>
      </w:pPr>
      <w:r w:rsidRPr="006844EB">
        <w:rPr>
          <w:b/>
          <w:u w:val="single"/>
        </w:rPr>
        <w:t>ΝΑ ΔΙΟΡΘΩΣΟΥΜΕ!</w:t>
      </w:r>
    </w:p>
    <w:p w:rsidR="00C44A20" w:rsidRDefault="00C44A20" w:rsidP="00C44A20">
      <w:pPr>
        <w:jc w:val="both"/>
        <w:rPr>
          <w:b/>
          <w:u w:val="single"/>
        </w:rPr>
      </w:pPr>
      <w:r w:rsidRPr="006844EB">
        <w:rPr>
          <w:b/>
          <w:u w:val="single"/>
        </w:rPr>
        <w:t>ΝΑ ΓΙΝΟΥΜΕ ΠΙΟ ΑΠΟΤΕΛΕΣΜΑΤΙΚΟΙ !</w:t>
      </w:r>
    </w:p>
    <w:p w:rsidR="00C44A20" w:rsidRPr="00CC1446" w:rsidRDefault="00C44A20" w:rsidP="00C44A20">
      <w:pPr>
        <w:jc w:val="both"/>
        <w:rPr>
          <w:b/>
          <w:u w:val="single"/>
        </w:rPr>
      </w:pPr>
      <w:r w:rsidRPr="00CC1446">
        <w:rPr>
          <w:b/>
          <w:u w:val="single"/>
        </w:rPr>
        <w:t xml:space="preserve">Το 2020 συνέχισαν αδιάκοπα  να ενημερώνονται τα μέλη  είτε τηλεφωνικά , είτε με εμαιλ ,είτε με ενημερώσεις στο </w:t>
      </w:r>
      <w:r w:rsidRPr="00CC1446">
        <w:rPr>
          <w:b/>
          <w:u w:val="single"/>
          <w:lang w:val="en-US"/>
        </w:rPr>
        <w:t>viper</w:t>
      </w:r>
      <w:r w:rsidRPr="00CC1446">
        <w:rPr>
          <w:b/>
          <w:u w:val="single"/>
        </w:rPr>
        <w:t xml:space="preserve"> στην ομάδα της ΕΝ.ΒΕ.Θ. , στο </w:t>
      </w:r>
      <w:r w:rsidRPr="00CC1446">
        <w:rPr>
          <w:b/>
          <w:u w:val="single"/>
          <w:lang w:val="en-US"/>
        </w:rPr>
        <w:t>facebook</w:t>
      </w:r>
      <w:r w:rsidRPr="00CC1446">
        <w:rPr>
          <w:b/>
          <w:u w:val="single"/>
        </w:rPr>
        <w:t xml:space="preserve"> και στην ιστοσελίδα μας </w:t>
      </w:r>
      <w:hyperlink r:id="rId6" w:history="1">
        <w:r w:rsidRPr="00CC1446">
          <w:rPr>
            <w:rStyle w:val="-"/>
            <w:b/>
            <w:lang w:val="en-US"/>
          </w:rPr>
          <w:t>www</w:t>
        </w:r>
        <w:r w:rsidRPr="00CC1446">
          <w:rPr>
            <w:rStyle w:val="-"/>
            <w:b/>
          </w:rPr>
          <w:t>.</w:t>
        </w:r>
        <w:r w:rsidRPr="00CC1446">
          <w:rPr>
            <w:rStyle w:val="-"/>
            <w:b/>
            <w:lang w:val="en-US"/>
          </w:rPr>
          <w:t>enveth</w:t>
        </w:r>
        <w:r w:rsidRPr="00CC1446">
          <w:rPr>
            <w:rStyle w:val="-"/>
            <w:b/>
          </w:rPr>
          <w:t>.</w:t>
        </w:r>
        <w:r w:rsidRPr="00CC1446">
          <w:rPr>
            <w:rStyle w:val="-"/>
            <w:b/>
            <w:lang w:val="en-US"/>
          </w:rPr>
          <w:t>gr</w:t>
        </w:r>
      </w:hyperlink>
      <w:r w:rsidRPr="00CC1446">
        <w:rPr>
          <w:b/>
          <w:u w:val="single"/>
        </w:rPr>
        <w:t xml:space="preserve"> </w:t>
      </w:r>
    </w:p>
    <w:p w:rsidR="00C44A20" w:rsidRDefault="00C44A20" w:rsidP="00C44A20">
      <w:r w:rsidRPr="00C44A20">
        <w:t xml:space="preserve">11/1/2020 </w:t>
      </w:r>
      <w:r>
        <w:t>Πρόσκληση στο ετήσιο δείπνο του Επαγγελματικού Επιμελητηρίου Θεσσαλονίκης  παρέστησαν ο Πρόεδρος μας κύριος Κιουρτζής και ο κύριος Μελίδης</w:t>
      </w:r>
    </w:p>
    <w:p w:rsidR="00836D81" w:rsidRDefault="00836D81" w:rsidP="00C44A20">
      <w:r>
        <w:t>11/1/2020 Συνάντηση με Βουλευτή κύριο Σιμόπουλο</w:t>
      </w:r>
    </w:p>
    <w:p w:rsidR="00C44A20" w:rsidRDefault="00C44A20" w:rsidP="00C44A20">
      <w:r>
        <w:t>26/1/2020 Παρουσία του κυρίου Μελίδη στο Διοικητικό Συμβούλιο  της Ομοσπονδίας Π.Ο.Π.Ε.Κ.</w:t>
      </w:r>
    </w:p>
    <w:p w:rsidR="00F47FC3" w:rsidRDefault="00F47FC3" w:rsidP="00C44A20">
      <w:r>
        <w:t xml:space="preserve">31/1/2020 Ενημέρωση στο Δήμαρχο Θεσκ. Κύριο Ζέρβα σχετικά με τη μείωση των τελών χρήσης υπεδάφους και πινακίδων </w:t>
      </w:r>
    </w:p>
    <w:p w:rsidR="00273C18" w:rsidRDefault="00273C18" w:rsidP="00C44A20">
      <w:r>
        <w:t>7/2/2021 Έκτακτο Διοικητικό Συμβούλιο με θέμα τη δημιουργία πρατηρίου καυσίμων στα ΚΤΕΛ ΜΑΚΕΔΟΝΙΑ έχουν γίνει ενέργειες με δικηγόρο.</w:t>
      </w:r>
    </w:p>
    <w:p w:rsidR="00F47FC3" w:rsidRPr="00F47FC3" w:rsidRDefault="00F47FC3" w:rsidP="00C44A20">
      <w:r>
        <w:t xml:space="preserve">16/2/2020 Γενική Συνέλευση για </w:t>
      </w:r>
      <w:r>
        <w:rPr>
          <w:lang w:val="en-US"/>
        </w:rPr>
        <w:t>family</w:t>
      </w:r>
      <w:r w:rsidRPr="00F47FC3">
        <w:t xml:space="preserve"> </w:t>
      </w:r>
      <w:r>
        <w:rPr>
          <w:lang w:val="en-US"/>
        </w:rPr>
        <w:t>gas</w:t>
      </w:r>
      <w:r w:rsidRPr="00F47FC3">
        <w:t xml:space="preserve"> </w:t>
      </w:r>
      <w:r>
        <w:rPr>
          <w:lang w:val="en-US"/>
        </w:rPr>
        <w:t>station</w:t>
      </w:r>
      <w:r w:rsidRPr="00F47FC3">
        <w:t xml:space="preserve"> </w:t>
      </w:r>
      <w:r>
        <w:t>μικρή συμμετοχή</w:t>
      </w:r>
    </w:p>
    <w:p w:rsidR="00273C18" w:rsidRDefault="00273C18" w:rsidP="00C44A20">
      <w:r>
        <w:t>20/2/2020 Επικοινωνία με Ε.Ε.Θ.  για διαδικασία χορήγησης οικονομικής ενίσχυσης στην ΕΝ.ΒΕ.Θ</w:t>
      </w:r>
    </w:p>
    <w:p w:rsidR="00F47FC3" w:rsidRDefault="00F47FC3" w:rsidP="00C44A20">
      <w:r>
        <w:t>23/2/2020 Διοικητικό Συμβούλιο ΠΟΠΕΚ στη Θεσσαλονίκη</w:t>
      </w:r>
    </w:p>
    <w:p w:rsidR="00273C18" w:rsidRDefault="00273C18" w:rsidP="00C44A20">
      <w:r>
        <w:t>25/5/2020 Διοικητικό Συμβούλιο  ΕΝ.ΒΕ.Θ.</w:t>
      </w:r>
    </w:p>
    <w:p w:rsidR="00C44A20" w:rsidRDefault="00C44A20" w:rsidP="00C44A20">
      <w:r>
        <w:t xml:space="preserve">27/5/2020 Συνάντηση στο Υπουργείο Μακεδονίας Θράκης με τον </w:t>
      </w:r>
      <w:r w:rsidR="00273C18">
        <w:t>Υπουργό</w:t>
      </w:r>
      <w:r>
        <w:t xml:space="preserve"> κύριο Καράογλου  παρέστησαν ο Πρόεδρος μας κύριος Κιουρτζής και ο κύριος Μελίδης συζητήθηκαν θέματα περί λαθρεμπορίου καυσίμων και άλλα θέματα</w:t>
      </w:r>
    </w:p>
    <w:p w:rsidR="00273C18" w:rsidRDefault="00273C18" w:rsidP="00C44A20">
      <w:r>
        <w:lastRenderedPageBreak/>
        <w:t xml:space="preserve">10/6/2020 </w:t>
      </w:r>
      <w:r w:rsidR="000A191F">
        <w:t>Τ</w:t>
      </w:r>
      <w:r>
        <w:t>ηλεφωνική επικοινωνία με γραφείο Πρωθυπουργού για συνάντηση</w:t>
      </w:r>
    </w:p>
    <w:p w:rsidR="000A191F" w:rsidRDefault="000A191F" w:rsidP="00C44A20">
      <w:r>
        <w:t>15/6/2020 Επιστολή στο γραφείο του πρωθυπουργού για συνάντηση.</w:t>
      </w:r>
    </w:p>
    <w:p w:rsidR="000A191F" w:rsidRDefault="000A191F" w:rsidP="000A191F">
      <w:r>
        <w:t>18/6/2020 Συνάντηση με τον υφυπουργό  φορολογικής πολιτικής κύριο Βεσυρόπουλο στην Αθήνα παρέστησαν ο Πρόεδρος μας κύριος Κιουρτζής και ο κύριος Μελίδης</w:t>
      </w:r>
    </w:p>
    <w:p w:rsidR="003D6E21" w:rsidRDefault="003D6E21" w:rsidP="000A191F">
      <w:r>
        <w:t>2/7/2020 Επικοινωνία Γενικού Γραμματέα της ΕΝ.ΒΕ.Θ κυρίου Ιωαννίδη με το Δήμο Πανοράματος σχετικά με τις χρεώσεις τελών εισόδου εξόδου</w:t>
      </w:r>
    </w:p>
    <w:p w:rsidR="000E1031" w:rsidRDefault="000E1031" w:rsidP="000A191F">
      <w:r>
        <w:t>8/7/2020 Συνάντηση στο Ε.Ε.Θ. στο Διοικητικό τους Συμβούλιο όπου παρέστησαν μετά από πρόσκληση ο Πρόεδρος μας κύριος Κιουρτζής και ο κύριος Μελίδης</w:t>
      </w:r>
    </w:p>
    <w:p w:rsidR="000A191F" w:rsidRDefault="000E1031" w:rsidP="00C44A20">
      <w:r>
        <w:t>21/7/2020 Συνάντηση με Γενικό Επιθεωρητή Βορείου Ελλάδος κύριο Σκούμα και Ασημάκη Χριστοδουλίδη παρέστησαν ο Πρόεδρος μας κύριος Κιουρτζής και ο κύριος Μελίδη</w:t>
      </w:r>
    </w:p>
    <w:p w:rsidR="00C44A20" w:rsidRPr="00C44A20" w:rsidRDefault="000E1031" w:rsidP="00C44A20">
      <w:r>
        <w:t>27/7/2020  Συνάντηση του Προέδρου μας κυρίου Κιουρτζή με τη Γενική Γραμματέα του Υπουργείου Περιβάλλοντος ενέργειας και ορυκτών πρώτων υλών κυρά Σδούκου</w:t>
      </w:r>
    </w:p>
    <w:p w:rsidR="00C44A20" w:rsidRDefault="000E1031" w:rsidP="00C44A20">
      <w:r>
        <w:t>28/7/2020 Νέα συνάντηση με τον Γενικό Επιθεωρητή Βορείου Ελλάδος κύριο Σκούμα</w:t>
      </w:r>
      <w:r w:rsidRPr="000E1031">
        <w:t xml:space="preserve"> </w:t>
      </w:r>
      <w:r>
        <w:t>παρέστησαν ο Πρόεδρος μας κύριος Κιουρτζής και ο κύριος Μελίδης</w:t>
      </w:r>
    </w:p>
    <w:p w:rsidR="000E1031" w:rsidRDefault="000E1031" w:rsidP="000E1031">
      <w:r>
        <w:t>4/8/2020 Εκ νέου συνάντηση με τον Γενικό Επιθεωρητή Βορείου Ελλάδος κύριο Σκούμα και Γενικό αστυνομικό διευθυντή κύριο Παυλακίδη</w:t>
      </w:r>
      <w:r w:rsidRPr="000E1031">
        <w:t xml:space="preserve"> </w:t>
      </w:r>
      <w:r>
        <w:t>παρέστησαν ο Πρόεδρος μας κύριος Κιουρτζής και ο κύριος Μελίδης</w:t>
      </w:r>
    </w:p>
    <w:p w:rsidR="003D6E21" w:rsidRDefault="003D6E21" w:rsidP="000E1031">
      <w:r>
        <w:t>7/9/2020 Διοικητικό Συμβούλιο της ΕΝ.ΒΕ.Θ</w:t>
      </w:r>
    </w:p>
    <w:p w:rsidR="00CC1446" w:rsidRDefault="00CC1446" w:rsidP="000E1031">
      <w:r>
        <w:t>22/9/2020 Συνάντηση με αντιδήμαρχο οικονομικών δήμου Θεσκ κύριο Κούπκα.</w:t>
      </w:r>
    </w:p>
    <w:p w:rsidR="003D6E21" w:rsidRDefault="003D6E21" w:rsidP="000E1031">
      <w:r>
        <w:t>29/9/2020 Τηλεφωνική επικοινωνία με κυρία Γκαγκάνα στο Ανάπτυξης σχετικά με τα αποθεματικά του Π.Θ.</w:t>
      </w:r>
    </w:p>
    <w:p w:rsidR="003D6E21" w:rsidRDefault="003D6E21" w:rsidP="000E1031">
      <w:r>
        <w:t>30/9/2020 Τηλεφωνική επικοινωνία του Προέδρου μας κυρίου Κιουρτζή με το κύριο Στράβα σχετικά με προγράμματα ΕΣΠΑ</w:t>
      </w:r>
    </w:p>
    <w:p w:rsidR="008B2226" w:rsidRDefault="008B2226" w:rsidP="008B2226">
      <w:r>
        <w:t>1/10/2020 Συνάντηση με Αντιδήμαρχο Οικονομικών δήμου Θες. κύριο Κούπκα σχετικά με τη μείωση του τέλους χρήσης υπεδάφους και μείωση του τέλους πινακίδων ανάρτησης τιμών και εταιρίας</w:t>
      </w:r>
      <w:r w:rsidRPr="008B2226">
        <w:t xml:space="preserve"> </w:t>
      </w:r>
      <w:r>
        <w:t>Θεσσαλονίκης  παρέστησαν ο Πρόεδρος μας κύριος Κιουρτζής , ο κύριος Μελίδης και ο ταμίας Ηλιάδης Γεράσιμος</w:t>
      </w:r>
    </w:p>
    <w:p w:rsidR="00F47FC3" w:rsidRDefault="00F47FC3" w:rsidP="008B2226">
      <w:r>
        <w:t>5/10/2020 Συνάντηση με βουλευτή Σύριζα κύριο Αμανατίδη στα γραφεία της ΕΝ.ΕΒ.Θ</w:t>
      </w:r>
    </w:p>
    <w:p w:rsidR="008B2226" w:rsidRDefault="008B2226" w:rsidP="000E1031">
      <w:r>
        <w:t>5/10/2020</w:t>
      </w:r>
      <w:r w:rsidRPr="008B2226">
        <w:t xml:space="preserve"> </w:t>
      </w:r>
      <w:r>
        <w:t>Νέα συνάντηση με τον Γενικό Επιθεωρητή Βορείου Ελλάδος κύριο Σκούμα</w:t>
      </w:r>
      <w:r w:rsidRPr="000E1031">
        <w:t xml:space="preserve"> </w:t>
      </w:r>
      <w:r>
        <w:t>και κυρίου Ασημάκη παρέστησαν ο Πρόεδρος μας κύριος Κιουρτζής και ο κύριος Μελίδης</w:t>
      </w:r>
    </w:p>
    <w:p w:rsidR="000E1031" w:rsidRDefault="000E1031" w:rsidP="000E1031">
      <w:r>
        <w:t xml:space="preserve">16/10/2020 Συνάντηση στο Υπουργείο Ανάπτυξης  για θέματα του κλάδου </w:t>
      </w:r>
      <w:r w:rsidR="008B2226">
        <w:t>( ΕΣΠΑ, ταχυφορτιστές, αναπροσαρμογή ποινολογίου Κανόνων Διεππύ )</w:t>
      </w:r>
      <w:r>
        <w:t xml:space="preserve">με τον Υπουργό Ανάπτυξης κύριο Γεωργιάδη  </w:t>
      </w:r>
      <w:r w:rsidR="008B2226">
        <w:t xml:space="preserve">παρέστησαν οι </w:t>
      </w:r>
      <w:r w:rsidR="003438CD">
        <w:t>κύριοι Κιουρτζής , Ασμάτογλου , Ξυδάκης Μαυράκης.</w:t>
      </w:r>
    </w:p>
    <w:p w:rsidR="008B2226" w:rsidRDefault="008B2226" w:rsidP="000E1031">
      <w:r>
        <w:t>19/10/2020 Διοικητικό Συμβούλιο της ΕΝ.ΒΕ.Θ.</w:t>
      </w:r>
    </w:p>
    <w:p w:rsidR="003438CD" w:rsidRDefault="003438CD" w:rsidP="003438CD">
      <w:r>
        <w:t>23/10/2020 Συνάντηση με τον Πρόεδρο του ΣΕΚ κύριο Αδαμόπουλο , Αντιπρόεδρο κύριο Αβανίδη , επικεφαλής υπηρεσιών κύριος Κατσούλης παρέστησαν ο Πρόεδρος μας κύριος Κιουρτζής και ο κύριος Μελίδης</w:t>
      </w:r>
    </w:p>
    <w:p w:rsidR="00CC1446" w:rsidRDefault="003438CD" w:rsidP="00CC1446">
      <w:r>
        <w:t>27/10/2020 Συνάντηση με τον κύριο Κεφαλογιάννη</w:t>
      </w:r>
      <w:r w:rsidR="00CC1446" w:rsidRPr="00CC1446">
        <w:t xml:space="preserve"> </w:t>
      </w:r>
      <w:r w:rsidR="00CC1446">
        <w:t>παρέστησαν οι κύριοι Κιουρτζής , Ασμάτογλου , Ξυδάκης Μαυράκης.</w:t>
      </w:r>
    </w:p>
    <w:p w:rsidR="003438CD" w:rsidRDefault="003438CD" w:rsidP="003438CD"/>
    <w:p w:rsidR="003438CD" w:rsidRDefault="003438CD" w:rsidP="003438CD">
      <w:r>
        <w:t>27/10/2020 Συνάντηση με Διοικητή ΑΑΔΕ κύριο Πιτσιλή , από ΗΦΑΙΣΤΟ κύριος Καπλάνογλου, από Γενική Γραμματεία Ελέγχων κύριος Κατσίπης και από Γενική διεύθυνση Τελωνείων ο κύριος Μουρτίδης</w:t>
      </w:r>
      <w:r w:rsidR="00CC1446" w:rsidRPr="00CC1446">
        <w:t xml:space="preserve"> </w:t>
      </w:r>
      <w:r w:rsidR="00CC1446">
        <w:t>παρέστησαν οι κύριοι Κιουρτζής , Ασμάτογλου , Ξυδάκης Μαυράκης.</w:t>
      </w:r>
    </w:p>
    <w:p w:rsidR="008B2226" w:rsidRDefault="008B2226" w:rsidP="003438CD">
      <w:r>
        <w:t xml:space="preserve">10/11/2020 Τηλεφωνική επικοινωνία κυρίου Κιουρτζή με τον κύριο Πάσιο Ηλία σχετικά με την παράταση εφαρμογής του </w:t>
      </w:r>
      <w:r>
        <w:rPr>
          <w:lang w:val="en-US"/>
        </w:rPr>
        <w:t>Interlock</w:t>
      </w:r>
    </w:p>
    <w:p w:rsidR="00836D81" w:rsidRPr="00836D81" w:rsidRDefault="00836D81" w:rsidP="003438CD">
      <w:r>
        <w:t>27/11/2020 Συμμετοχή του προέδρου μας κυρίου Κιουρτζή  στην τηλεδιάσκεψη με την Επιτροπή Οικονομικών Υποθέσεων διαβούλευση περί περιστολής Λαθρεμπορίου</w:t>
      </w:r>
    </w:p>
    <w:p w:rsidR="003D6E21" w:rsidRDefault="003438CD" w:rsidP="003D6E21">
      <w:r>
        <w:t>30</w:t>
      </w:r>
      <w:r w:rsidR="008B2226">
        <w:t>/11/2020 Συνάντηση με Βουλευτή Β</w:t>
      </w:r>
      <w:r>
        <w:t xml:space="preserve"> Θεσσαλονίκης Αναστασιάδη Σάββα ο οποίος </w:t>
      </w:r>
      <w:r w:rsidR="003D6E21">
        <w:t>είναι μέλος της Διαρκούς Επιτροπής Οικονομικών Υποθέσεων η συνάντηση αφορούσε τη διαβούλευση περί περιστολής Λαθρεμπορίου</w:t>
      </w:r>
      <w:r w:rsidR="003D6E21" w:rsidRPr="003D6E21">
        <w:t xml:space="preserve"> </w:t>
      </w:r>
      <w:r w:rsidR="003D6E21">
        <w:t>παρέστησαν ο Πρόεδρος μας κύριος Κιουρτζής και ο κύριος Μελίδης</w:t>
      </w:r>
    </w:p>
    <w:p w:rsidR="00836D81" w:rsidRDefault="00836D81" w:rsidP="003D6E21">
      <w:r>
        <w:t>30/11/2020 Διοικητικό Συμβούλιο της ΕΝ.ΒΕ.Θ</w:t>
      </w:r>
    </w:p>
    <w:p w:rsidR="003438CD" w:rsidRDefault="003D6E21" w:rsidP="003438CD">
      <w:pPr>
        <w:rPr>
          <w:b/>
        </w:rPr>
      </w:pPr>
      <w:r w:rsidRPr="003D6E21">
        <w:rPr>
          <w:b/>
        </w:rPr>
        <w:t xml:space="preserve">Συμμετοχή του Προέδρου μας κυρίου Κιουρτζή στην τηλεδιάσκεψη </w:t>
      </w:r>
      <w:r w:rsidR="00836D81">
        <w:rPr>
          <w:b/>
        </w:rPr>
        <w:t xml:space="preserve">στη Βουλή σχετικά  με τη Διαβούλευση </w:t>
      </w:r>
      <w:r w:rsidRPr="003D6E21">
        <w:rPr>
          <w:b/>
        </w:rPr>
        <w:t>περί της περιστολής του λαθρεμπορίου</w:t>
      </w:r>
      <w:r w:rsidR="00836D81">
        <w:rPr>
          <w:b/>
        </w:rPr>
        <w:t xml:space="preserve"> </w:t>
      </w:r>
    </w:p>
    <w:p w:rsidR="00836D81" w:rsidRPr="003D6E21" w:rsidRDefault="00836D81" w:rsidP="003438CD">
      <w:pPr>
        <w:rPr>
          <w:b/>
        </w:rPr>
      </w:pPr>
      <w:r>
        <w:rPr>
          <w:b/>
        </w:rPr>
        <w:t>Αποστολή αναμνηστικών δώρων στους υποστηρικτές διαφημιζόμενούς μας για τα Χριστούγεννα του 2020</w:t>
      </w:r>
    </w:p>
    <w:p w:rsidR="003438CD" w:rsidRPr="00243934" w:rsidRDefault="003438CD" w:rsidP="000E1031"/>
    <w:p w:rsidR="000E1031" w:rsidRPr="00C44A20" w:rsidRDefault="000E1031" w:rsidP="00C44A20"/>
    <w:p w:rsidR="00C44A20" w:rsidRDefault="00836D81" w:rsidP="00C44A20">
      <w:pPr>
        <w:jc w:val="center"/>
      </w:pPr>
      <w:r>
        <w:t>Ε</w:t>
      </w:r>
      <w:r w:rsidR="00C44A20">
        <w:t>Κ ΤΟΥ ΔΙΟΙΚΗΤΙΚΟΥ ΣΥΜΒΟΥΛΙΟΥ ΤΗΣ ΕΝΩΣΗΣ ΒΕΝΖΙΝΟΠΩΛΩΝ ΘΕΣΣΑΛΟΝΙΚΗΣ</w:t>
      </w:r>
    </w:p>
    <w:p w:rsidR="00C44A20" w:rsidRDefault="00C44A20" w:rsidP="00C44A20">
      <w:r>
        <w:t xml:space="preserve">      Ο ΠΡΟΕΔΡΟΣ                      Ο ΓΕΝ. ΓΡΑΜΜΑΤΕΑΣ               Ο ΑΝΤΙΠΡΟΕΔΡΟΣ                   Ο ΤΑΜΙΑΣ</w:t>
      </w:r>
    </w:p>
    <w:p w:rsidR="00C44A20" w:rsidRDefault="00C44A20" w:rsidP="00C44A20"/>
    <w:p w:rsidR="00C44A20" w:rsidRDefault="00C44A20" w:rsidP="00C44A20">
      <w:r>
        <w:t xml:space="preserve">  </w:t>
      </w:r>
    </w:p>
    <w:p w:rsidR="00C44A20" w:rsidRDefault="00C44A20" w:rsidP="00C44A20">
      <w:pPr>
        <w:rPr>
          <w:sz w:val="20"/>
          <w:szCs w:val="20"/>
        </w:rPr>
      </w:pPr>
      <w:r w:rsidRPr="00F2717F">
        <w:rPr>
          <w:sz w:val="20"/>
          <w:szCs w:val="20"/>
        </w:rPr>
        <w:t>ΚΙΟΥΡΤΖΗΣ ΘΕΜΙΣΤΟΚΛΗΣ</w:t>
      </w:r>
      <w:r>
        <w:rPr>
          <w:sz w:val="20"/>
          <w:szCs w:val="20"/>
        </w:rPr>
        <w:t xml:space="preserve">        </w:t>
      </w:r>
      <w:r w:rsidRPr="00F2717F">
        <w:rPr>
          <w:sz w:val="20"/>
          <w:szCs w:val="20"/>
        </w:rPr>
        <w:t xml:space="preserve"> ΙΩΑΝΝΙΔΗΣ ΣΤΑΥΡΟΣ                      </w:t>
      </w:r>
      <w:r>
        <w:rPr>
          <w:sz w:val="20"/>
          <w:szCs w:val="20"/>
        </w:rPr>
        <w:t xml:space="preserve"> </w:t>
      </w:r>
      <w:r w:rsidRPr="00F2717F">
        <w:rPr>
          <w:sz w:val="20"/>
          <w:szCs w:val="20"/>
        </w:rPr>
        <w:t>ΣΤΑΥΡΑΚΗΣ ΧΡΗΣΤΟΣ</w:t>
      </w:r>
      <w:r>
        <w:rPr>
          <w:sz w:val="20"/>
          <w:szCs w:val="20"/>
        </w:rPr>
        <w:t xml:space="preserve">                 </w:t>
      </w:r>
      <w:r w:rsidRPr="00F2717F">
        <w:rPr>
          <w:sz w:val="20"/>
          <w:szCs w:val="20"/>
        </w:rPr>
        <w:t xml:space="preserve"> ΗΛΙΑΔΗΣ ΓΕΡΑΣΙΜΟΣ</w:t>
      </w:r>
    </w:p>
    <w:p w:rsidR="00C44A20" w:rsidRDefault="00C44A20" w:rsidP="00C44A20">
      <w:pPr>
        <w:rPr>
          <w:sz w:val="20"/>
          <w:szCs w:val="20"/>
        </w:rPr>
      </w:pPr>
    </w:p>
    <w:p w:rsidR="00C44A20" w:rsidRDefault="00C44A20" w:rsidP="00C44A20">
      <w:pPr>
        <w:rPr>
          <w:sz w:val="20"/>
          <w:szCs w:val="20"/>
        </w:rPr>
      </w:pPr>
    </w:p>
    <w:p w:rsidR="00C44A20" w:rsidRDefault="00C44A20" w:rsidP="00C44A20">
      <w:pPr>
        <w:rPr>
          <w:sz w:val="20"/>
          <w:szCs w:val="20"/>
        </w:rPr>
      </w:pPr>
      <w:r>
        <w:rPr>
          <w:sz w:val="20"/>
          <w:szCs w:val="20"/>
        </w:rPr>
        <w:t>ΤΑ ΜΕΛΗ</w:t>
      </w:r>
    </w:p>
    <w:p w:rsidR="00C44A20" w:rsidRDefault="00C44A20" w:rsidP="00C44A20">
      <w:pPr>
        <w:rPr>
          <w:sz w:val="20"/>
          <w:szCs w:val="20"/>
        </w:rPr>
      </w:pPr>
      <w:r>
        <w:rPr>
          <w:sz w:val="20"/>
          <w:szCs w:val="20"/>
        </w:rPr>
        <w:t>ΓΑΒΡΙΗΛΙΔΗΣ ΓΕΩΡΓΙΟΣ</w:t>
      </w:r>
    </w:p>
    <w:p w:rsidR="00C44A20" w:rsidRDefault="00C44A20" w:rsidP="00C44A20">
      <w:pPr>
        <w:rPr>
          <w:sz w:val="20"/>
          <w:szCs w:val="20"/>
        </w:rPr>
      </w:pPr>
      <w:r>
        <w:rPr>
          <w:sz w:val="20"/>
          <w:szCs w:val="20"/>
        </w:rPr>
        <w:t>ΜΕΛΙΔΗΣ ΑΛΕΞΑΝΔΡΟΣ</w:t>
      </w:r>
    </w:p>
    <w:p w:rsidR="00724A31" w:rsidRDefault="00724A31" w:rsidP="00C44A20">
      <w:pPr>
        <w:rPr>
          <w:sz w:val="20"/>
          <w:szCs w:val="20"/>
        </w:rPr>
      </w:pPr>
      <w:r>
        <w:rPr>
          <w:sz w:val="20"/>
          <w:szCs w:val="20"/>
        </w:rPr>
        <w:t>ΜΠΑΚΑΛΜΠΑΣΗΣ ΚΩΝΣΤΑΝΤΙΝΟΣ</w:t>
      </w:r>
      <w:bookmarkStart w:id="0" w:name="_GoBack"/>
      <w:bookmarkEnd w:id="0"/>
    </w:p>
    <w:p w:rsidR="00C44A20" w:rsidRPr="00F2717F" w:rsidRDefault="00C44A20" w:rsidP="00C44A20">
      <w:pPr>
        <w:rPr>
          <w:sz w:val="20"/>
          <w:szCs w:val="20"/>
        </w:rPr>
      </w:pPr>
      <w:r>
        <w:rPr>
          <w:sz w:val="20"/>
          <w:szCs w:val="20"/>
        </w:rPr>
        <w:t>ΑΝΑΣΤΑΣΙΑΔΗΣ ΝΙΚΟΣ</w:t>
      </w:r>
    </w:p>
    <w:p w:rsidR="00C44A20" w:rsidRPr="005D253C" w:rsidRDefault="00C44A20" w:rsidP="00C44A20">
      <w:pPr>
        <w:rPr>
          <w:b/>
        </w:rPr>
      </w:pPr>
    </w:p>
    <w:p w:rsidR="00AC65E7" w:rsidRDefault="00AC65E7"/>
    <w:sectPr w:rsidR="00AC65E7" w:rsidSect="00836D81">
      <w:pgSz w:w="11906" w:h="16838"/>
      <w:pgMar w:top="426"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0"/>
    <w:rsid w:val="000A191F"/>
    <w:rsid w:val="000E1031"/>
    <w:rsid w:val="00273C18"/>
    <w:rsid w:val="003438CD"/>
    <w:rsid w:val="003D6E21"/>
    <w:rsid w:val="00724A31"/>
    <w:rsid w:val="00836D81"/>
    <w:rsid w:val="008B2226"/>
    <w:rsid w:val="00AC65E7"/>
    <w:rsid w:val="00C44A20"/>
    <w:rsid w:val="00CC1446"/>
    <w:rsid w:val="00ED3544"/>
    <w:rsid w:val="00F47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4A20"/>
    <w:rPr>
      <w:color w:val="0000FF" w:themeColor="hyperlink"/>
      <w:u w:val="single"/>
    </w:rPr>
  </w:style>
  <w:style w:type="paragraph" w:styleId="a3">
    <w:name w:val="Balloon Text"/>
    <w:basedOn w:val="a"/>
    <w:link w:val="Char"/>
    <w:uiPriority w:val="99"/>
    <w:semiHidden/>
    <w:unhideWhenUsed/>
    <w:rsid w:val="00724A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4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4A20"/>
    <w:rPr>
      <w:color w:val="0000FF" w:themeColor="hyperlink"/>
      <w:u w:val="single"/>
    </w:rPr>
  </w:style>
  <w:style w:type="paragraph" w:styleId="a3">
    <w:name w:val="Balloon Text"/>
    <w:basedOn w:val="a"/>
    <w:link w:val="Char"/>
    <w:uiPriority w:val="99"/>
    <w:semiHidden/>
    <w:unhideWhenUsed/>
    <w:rsid w:val="00724A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4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ve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BC63-FB9A-42A0-AF11-D2B0400C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1017</Words>
  <Characters>5492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2021-10-08T10:27:00Z</cp:lastPrinted>
  <dcterms:created xsi:type="dcterms:W3CDTF">2021-09-27T07:09:00Z</dcterms:created>
  <dcterms:modified xsi:type="dcterms:W3CDTF">2021-10-08T10:32:00Z</dcterms:modified>
</cp:coreProperties>
</file>